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697C1" w14:textId="1D7D4C02" w:rsidR="00E05662" w:rsidRDefault="009D1E88" w:rsidP="009D1E88">
      <w:pPr>
        <w:jc w:val="center"/>
      </w:pPr>
      <w:bookmarkStart w:id="0" w:name="_GoBack"/>
      <w:bookmarkEnd w:id="0"/>
      <w:r>
        <w:t xml:space="preserve">Week </w:t>
      </w:r>
      <w:r w:rsidR="007D33E7">
        <w:t>8: Can a Dog Learn Human Language</w:t>
      </w:r>
    </w:p>
    <w:p w14:paraId="6AD9ACAF" w14:textId="6D311725" w:rsidR="006F7AE0" w:rsidRPr="006F7AE0" w:rsidRDefault="006F7AE0" w:rsidP="009D1E88">
      <w:pPr>
        <w:jc w:val="center"/>
        <w:rPr>
          <w:b/>
        </w:rPr>
      </w:pPr>
      <w:r w:rsidRPr="006F7AE0">
        <w:rPr>
          <w:b/>
        </w:rPr>
        <w:t>(ANSWER QUESTIONS AND VOCAB)</w:t>
      </w:r>
    </w:p>
    <w:p w14:paraId="13C879B1" w14:textId="77777777" w:rsidR="009D1E88" w:rsidRDefault="009D1E88" w:rsidP="009D1E88">
      <w:pPr>
        <w:jc w:val="center"/>
      </w:pPr>
    </w:p>
    <w:p w14:paraId="0CF14615" w14:textId="77777777" w:rsidR="009D1E88" w:rsidRDefault="009D1E88" w:rsidP="009D1E88">
      <w:pPr>
        <w:rPr>
          <w:b/>
        </w:rPr>
      </w:pPr>
      <w:r w:rsidRPr="009D1E88">
        <w:rPr>
          <w:b/>
          <w:u w:val="single"/>
        </w:rPr>
        <w:t>Big Picture Questions</w:t>
      </w:r>
      <w:r>
        <w:rPr>
          <w:b/>
          <w:u w:val="single"/>
        </w:rPr>
        <w:t>:</w:t>
      </w:r>
    </w:p>
    <w:p w14:paraId="3D7BAF23" w14:textId="52EFE6C1" w:rsidR="009D1E88" w:rsidRDefault="007D33E7" w:rsidP="0029664C">
      <w:pPr>
        <w:pStyle w:val="ListParagraph"/>
        <w:numPr>
          <w:ilvl w:val="0"/>
          <w:numId w:val="4"/>
        </w:numPr>
      </w:pPr>
      <w:r w:rsidRPr="007D33E7">
        <w:t>To what extent are human cognitive achievements unique, unable to be achieved by members of other species?</w:t>
      </w:r>
      <w:r w:rsidR="0029664C">
        <w:t xml:space="preserve"> To what extent do humans share cognitive capacities with animals?</w:t>
      </w:r>
    </w:p>
    <w:p w14:paraId="1AC4E496" w14:textId="061A9224" w:rsidR="001B57FE" w:rsidRDefault="001B57FE" w:rsidP="001B57FE">
      <w:pPr>
        <w:pStyle w:val="ListParagraph"/>
        <w:numPr>
          <w:ilvl w:val="0"/>
          <w:numId w:val="4"/>
        </w:numPr>
      </w:pPr>
      <w:r>
        <w:t>To what extent do you think differences in animal and human communication are differences in “kind” (so animal communication is not language), and to what extent is it just a difference in “degree” (so they are doing the same thing humans do, but just not as good)? Cite evidence from concrete research studies to support your view.</w:t>
      </w:r>
    </w:p>
    <w:p w14:paraId="27B0053C" w14:textId="26C596A8" w:rsidR="00FA58EC" w:rsidRPr="007D33E7" w:rsidRDefault="00FA58EC" w:rsidP="007D33E7">
      <w:pPr>
        <w:pStyle w:val="ListParagraph"/>
        <w:numPr>
          <w:ilvl w:val="0"/>
          <w:numId w:val="4"/>
        </w:numPr>
      </w:pPr>
      <w:r>
        <w:t>Be able to summarize the evidence for animals having the prerequisites for language. What are some concerns that were leveled against these findings?</w:t>
      </w:r>
    </w:p>
    <w:p w14:paraId="4CFAB9B7" w14:textId="77777777" w:rsidR="009D1E88" w:rsidRDefault="009D1E88" w:rsidP="009D1E88">
      <w:pPr>
        <w:rPr>
          <w:b/>
        </w:rPr>
      </w:pPr>
    </w:p>
    <w:p w14:paraId="49B37FD1" w14:textId="77777777" w:rsidR="009D1E88" w:rsidRPr="00AD1D31" w:rsidRDefault="009D1E88" w:rsidP="009D1E88">
      <w:pPr>
        <w:rPr>
          <w:b/>
        </w:rPr>
      </w:pPr>
      <w:r w:rsidRPr="00AD1D31">
        <w:rPr>
          <w:b/>
          <w:u w:val="single"/>
        </w:rPr>
        <w:t>Vocabulary</w:t>
      </w:r>
      <w:r w:rsidRPr="00AD1D31">
        <w:rPr>
          <w:b/>
        </w:rPr>
        <w:t>:</w:t>
      </w:r>
    </w:p>
    <w:p w14:paraId="536C74C8" w14:textId="78861131" w:rsidR="00054FFB" w:rsidRDefault="007D33E7" w:rsidP="009D1E88">
      <w:r>
        <w:t>-fast-mapping and to what extent dogs show the ability to do so?</w:t>
      </w:r>
    </w:p>
    <w:p w14:paraId="3F1B248E" w14:textId="0F563042" w:rsidR="007D33E7" w:rsidRDefault="007D33E7" w:rsidP="009D1E88">
      <w:r>
        <w:t>-modification vs. innovation</w:t>
      </w:r>
    </w:p>
    <w:p w14:paraId="75E964FD" w14:textId="64A1A17C" w:rsidR="007D33E7" w:rsidRDefault="007D33E7" w:rsidP="009D1E88">
      <w:r>
        <w:t>-Rico</w:t>
      </w:r>
    </w:p>
    <w:p w14:paraId="0AE3EA56" w14:textId="15EBB28E" w:rsidR="007D33E7" w:rsidRDefault="007D33E7" w:rsidP="009D1E88">
      <w:r>
        <w:t>-Chaser</w:t>
      </w:r>
    </w:p>
    <w:p w14:paraId="27BCED63" w14:textId="60D37810" w:rsidR="007D33E7" w:rsidRDefault="007D33E7" w:rsidP="009D1E88">
      <w:r>
        <w:t>-Kanzi</w:t>
      </w:r>
    </w:p>
    <w:p w14:paraId="334FFC62" w14:textId="1E920ACE" w:rsidR="007D33E7" w:rsidRDefault="007D33E7" w:rsidP="009D1E88">
      <w:r>
        <w:t>-lexigram keyboard</w:t>
      </w:r>
    </w:p>
    <w:p w14:paraId="1865BB74" w14:textId="11D4FF3A" w:rsidR="007D33E7" w:rsidRDefault="007D33E7" w:rsidP="009D1E88">
      <w:r>
        <w:t>-Clever Hans</w:t>
      </w:r>
    </w:p>
    <w:p w14:paraId="106DB8F9" w14:textId="19E7992F" w:rsidR="00DE10FE" w:rsidRDefault="00DE10FE" w:rsidP="009D1E88">
      <w:r>
        <w:t>-conspecific</w:t>
      </w:r>
    </w:p>
    <w:p w14:paraId="5C5DEA05" w14:textId="64EC71F8" w:rsidR="00DE10FE" w:rsidRDefault="00DE10FE" w:rsidP="009D1E88">
      <w:r>
        <w:t>-innovation vs. adaptation</w:t>
      </w:r>
    </w:p>
    <w:p w14:paraId="0E2D9EEC" w14:textId="77777777" w:rsidR="007D33E7" w:rsidRDefault="007D33E7" w:rsidP="009D1E88"/>
    <w:p w14:paraId="72B3C715" w14:textId="77777777" w:rsidR="007D33E7" w:rsidRDefault="007D33E7" w:rsidP="009D1E88"/>
    <w:p w14:paraId="0154D34C" w14:textId="2E3ACA74" w:rsidR="00980BC0" w:rsidRDefault="00980BC0" w:rsidP="009D1E88">
      <w:pPr>
        <w:rPr>
          <w:b/>
          <w:u w:val="single"/>
        </w:rPr>
      </w:pPr>
      <w:r w:rsidRPr="00980BC0">
        <w:rPr>
          <w:b/>
          <w:u w:val="single"/>
        </w:rPr>
        <w:t>Articles:</w:t>
      </w:r>
    </w:p>
    <w:p w14:paraId="752F16F7" w14:textId="54FF4BB5" w:rsidR="00980BC0" w:rsidRDefault="00980BC0" w:rsidP="00980BC0">
      <w:pPr>
        <w:numPr>
          <w:ilvl w:val="0"/>
          <w:numId w:val="3"/>
        </w:numPr>
      </w:pPr>
      <w:proofErr w:type="spellStart"/>
      <w:r>
        <w:t>Andics</w:t>
      </w:r>
      <w:proofErr w:type="spellEnd"/>
      <w:r>
        <w:t xml:space="preserve"> et al. (2014; Current Biology) – Dog fMRI, </w:t>
      </w:r>
      <w:r w:rsidRPr="00980BC0">
        <w:t>Similar language areas for dogs and humans, Common Ancestor who had developed brain regions that respond to vocalizations OR parallel evolution</w:t>
      </w:r>
    </w:p>
    <w:p w14:paraId="6108343F" w14:textId="77E08621" w:rsidR="00980BC0" w:rsidRDefault="00980BC0" w:rsidP="00980BC0">
      <w:pPr>
        <w:numPr>
          <w:ilvl w:val="0"/>
          <w:numId w:val="3"/>
        </w:numPr>
      </w:pPr>
      <w:proofErr w:type="spellStart"/>
      <w:r>
        <w:t>Teglas</w:t>
      </w:r>
      <w:proofErr w:type="spellEnd"/>
      <w:r>
        <w:t xml:space="preserve"> et al. (2012) – Dog’s gaze tuned to human communicative signals</w:t>
      </w:r>
    </w:p>
    <w:p w14:paraId="249B6F55" w14:textId="30D6CFDF" w:rsidR="00ED2477" w:rsidRDefault="00ED2477" w:rsidP="00980BC0">
      <w:pPr>
        <w:numPr>
          <w:ilvl w:val="0"/>
          <w:numId w:val="3"/>
        </w:numPr>
      </w:pPr>
      <w:r>
        <w:t xml:space="preserve">Kaminski &amp; Fisher (2004) – </w:t>
      </w:r>
      <w:r w:rsidR="00F779F8">
        <w:t>Provides evidence for fast mapping in Ri</w:t>
      </w:r>
      <w:r w:rsidR="00542426">
        <w:t>c</w:t>
      </w:r>
      <w:r w:rsidR="00F779F8">
        <w:t>o, a border collie.</w:t>
      </w:r>
    </w:p>
    <w:p w14:paraId="621412A5" w14:textId="57284ABE" w:rsidR="00ED2477" w:rsidRPr="00980BC0" w:rsidRDefault="00ED2477" w:rsidP="00980BC0">
      <w:pPr>
        <w:numPr>
          <w:ilvl w:val="0"/>
          <w:numId w:val="3"/>
        </w:numPr>
      </w:pPr>
      <w:r>
        <w:t xml:space="preserve">Bloom 2004 and Markman &amp; </w:t>
      </w:r>
      <w:proofErr w:type="spellStart"/>
      <w:r>
        <w:t>Abeleve</w:t>
      </w:r>
      <w:proofErr w:type="spellEnd"/>
      <w:r>
        <w:t xml:space="preserve"> 2004 – counter-arguments against Rico’s abilities</w:t>
      </w:r>
    </w:p>
    <w:p w14:paraId="20758553" w14:textId="45D86AE1" w:rsidR="00980BC0" w:rsidRPr="00980BC0" w:rsidRDefault="00F779F8" w:rsidP="00F779F8">
      <w:pPr>
        <w:pStyle w:val="ListParagraph"/>
        <w:numPr>
          <w:ilvl w:val="0"/>
          <w:numId w:val="3"/>
        </w:numPr>
      </w:pPr>
      <w:r>
        <w:t>Ratcliffe et al. (2014)</w:t>
      </w:r>
    </w:p>
    <w:sectPr w:rsidR="00980BC0" w:rsidRPr="00980BC0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4D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1000417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3417A"/>
    <w:multiLevelType w:val="hybridMultilevel"/>
    <w:tmpl w:val="3B3A8BC6"/>
    <w:lvl w:ilvl="0" w:tplc="5E706416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7264E"/>
    <w:multiLevelType w:val="hybridMultilevel"/>
    <w:tmpl w:val="DC368CBE"/>
    <w:lvl w:ilvl="0" w:tplc="0A1649E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30695"/>
    <w:multiLevelType w:val="hybridMultilevel"/>
    <w:tmpl w:val="3EF21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2921B1"/>
    <w:multiLevelType w:val="hybridMultilevel"/>
    <w:tmpl w:val="6C6A9B62"/>
    <w:lvl w:ilvl="0" w:tplc="3E54A91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94540"/>
    <w:multiLevelType w:val="hybridMultilevel"/>
    <w:tmpl w:val="C9BEF764"/>
    <w:lvl w:ilvl="0" w:tplc="17EAD542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88"/>
    <w:rsid w:val="00054FFB"/>
    <w:rsid w:val="000B1DC2"/>
    <w:rsid w:val="001B57FE"/>
    <w:rsid w:val="0029664C"/>
    <w:rsid w:val="00542426"/>
    <w:rsid w:val="006F7AE0"/>
    <w:rsid w:val="007A1FE1"/>
    <w:rsid w:val="007D33E7"/>
    <w:rsid w:val="00825A3E"/>
    <w:rsid w:val="00896994"/>
    <w:rsid w:val="008A4F82"/>
    <w:rsid w:val="00980BC0"/>
    <w:rsid w:val="009D1E88"/>
    <w:rsid w:val="00AD1D31"/>
    <w:rsid w:val="00B02DDD"/>
    <w:rsid w:val="00BE3F84"/>
    <w:rsid w:val="00C65DC3"/>
    <w:rsid w:val="00D15CBD"/>
    <w:rsid w:val="00D21278"/>
    <w:rsid w:val="00D33E15"/>
    <w:rsid w:val="00D86747"/>
    <w:rsid w:val="00DE10FE"/>
    <w:rsid w:val="00ED2477"/>
    <w:rsid w:val="00EE6593"/>
    <w:rsid w:val="00F46083"/>
    <w:rsid w:val="00F779F8"/>
    <w:rsid w:val="00FA58EC"/>
    <w:rsid w:val="00FD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7A8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E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Kαrołłαyηηє Dα Cosŧα '</cp:lastModifiedBy>
  <cp:revision>2</cp:revision>
  <dcterms:created xsi:type="dcterms:W3CDTF">2019-04-14T13:59:00Z</dcterms:created>
  <dcterms:modified xsi:type="dcterms:W3CDTF">2019-04-14T13:59:00Z</dcterms:modified>
</cp:coreProperties>
</file>